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tabs>
          <w:tab w:val="clear" w:pos="8290"/>
        </w:tabs>
        <w:rPr>
          <w:rFonts w:hint="eastAsia" w:ascii="方正小标宋简体" w:hAnsi="方正公文小标宋" w:eastAsia="方正小标宋简体" w:cs="方正公文小标宋"/>
          <w:bCs/>
          <w:caps w:val="0"/>
          <w:sz w:val="32"/>
          <w:szCs w:val="40"/>
          <w:lang w:val="en-US" w:bidi="ar-SA"/>
        </w:rPr>
      </w:pPr>
      <w:r>
        <w:rPr>
          <w:rFonts w:hint="eastAsia" w:ascii="方正小标宋简体" w:hAnsi="方正公文小标宋" w:eastAsia="方正小标宋简体" w:cs="方正公文小标宋"/>
          <w:bCs/>
          <w:caps w:val="0"/>
          <w:sz w:val="32"/>
          <w:szCs w:val="40"/>
          <w:lang w:val="en-US" w:bidi="ar-SA"/>
        </w:rPr>
        <w:t>中原科技学院（许昌校区）教职工公寓申请表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86"/>
        <w:gridCol w:w="389"/>
        <w:gridCol w:w="639"/>
        <w:gridCol w:w="1062"/>
        <w:gridCol w:w="993"/>
        <w:gridCol w:w="1559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申请人基本信息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年龄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户籍所在地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所属部门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在许昌市有无住房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婚姻状况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申请周转用房信息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申请周转用房类型</w:t>
            </w:r>
          </w:p>
        </w:tc>
        <w:tc>
          <w:tcPr>
            <w:tcW w:w="6165" w:type="dxa"/>
            <w:gridSpan w:val="5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普通标间</w:t>
            </w:r>
            <w:r>
              <w:rPr>
                <w:rFonts w:hint="eastAsia" w:ascii="仿宋" w:hAnsi="仿宋" w:eastAsia="仿宋" w:cs="Times New Roman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2"/>
              </w:rPr>
              <w:t xml:space="preserve">     普通单间</w:t>
            </w:r>
            <w:r>
              <w:rPr>
                <w:rFonts w:hint="eastAsia" w:ascii="仿宋" w:hAnsi="仿宋" w:eastAsia="仿宋" w:cs="Times New Roman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2"/>
              </w:rPr>
              <w:t xml:space="preserve">     一室一厅</w:t>
            </w:r>
            <w:r>
              <w:rPr>
                <w:rFonts w:hint="eastAsia" w:ascii="仿宋" w:hAnsi="仿宋" w:eastAsia="仿宋" w:cs="Times New Roman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申请原因</w:t>
            </w:r>
          </w:p>
        </w:tc>
        <w:tc>
          <w:tcPr>
            <w:tcW w:w="616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申请期限</w:t>
            </w:r>
          </w:p>
        </w:tc>
        <w:tc>
          <w:tcPr>
            <w:tcW w:w="616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8079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共同居住人信息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关系人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年龄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工作单位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申请人承诺及签字</w:t>
            </w:r>
          </w:p>
        </w:tc>
        <w:tc>
          <w:tcPr>
            <w:tcW w:w="7193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本人承诺如实填写申请材料，保证填写的信息及提供的所有材料真实完整、可靠有效；承诺自觉服从学校周转用房管理规定。如有虚报、瞒报或提供虚假材料及其他违反周转用房管理规定的行为，自愿终止教职工周转用房申请，接受相关处理。</w:t>
            </w: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申请人: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所属部门</w:t>
            </w: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领导意见</w:t>
            </w:r>
          </w:p>
        </w:tc>
        <w:tc>
          <w:tcPr>
            <w:tcW w:w="719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签字：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人力资源处意见</w:t>
            </w:r>
          </w:p>
        </w:tc>
        <w:tc>
          <w:tcPr>
            <w:tcW w:w="719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签字：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总务（资产管理处）意见</w:t>
            </w:r>
          </w:p>
        </w:tc>
        <w:tc>
          <w:tcPr>
            <w:tcW w:w="719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签字：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分管校领导意见</w:t>
            </w:r>
          </w:p>
        </w:tc>
        <w:tc>
          <w:tcPr>
            <w:tcW w:w="719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签字：          盖章：</w:t>
            </w:r>
          </w:p>
        </w:tc>
      </w:tr>
    </w:tbl>
    <w:p>
      <w:pPr>
        <w:rPr>
          <w:rFonts w:ascii="仿宋" w:hAnsi="仿宋" w:eastAsia="仿宋" w:cs="仿宋"/>
          <w:sz w:val="28"/>
          <w:szCs w:val="36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436713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mNhNWU1MTA3MDVkMWY1OThjYjZkZjg5MDFiNzMifQ=="/>
  </w:docVars>
  <w:rsids>
    <w:rsidRoot w:val="00000000"/>
    <w:rsid w:val="03B845A4"/>
    <w:rsid w:val="090111C6"/>
    <w:rsid w:val="2553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制度附表标题"/>
    <w:basedOn w:val="3"/>
    <w:qFormat/>
    <w:uiPriority w:val="0"/>
    <w:pPr>
      <w:tabs>
        <w:tab w:val="right" w:leader="dot" w:pos="8290"/>
      </w:tabs>
      <w:jc w:val="center"/>
    </w:pPr>
    <w:rPr>
      <w:rFonts w:eastAsia="黑体" w:cs="仿宋"/>
      <w:caps/>
      <w:sz w:val="2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1</TotalTime>
  <ScaleCrop>false</ScaleCrop>
  <LinksUpToDate>false</LinksUpToDate>
  <CharactersWithSpaces>351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2022-09-19T09:02:00Z</dcterms:created>
  <dc:creator>dell</dc:creator>
  <cp:lastModifiedBy>刘伟</cp:lastModifiedBy>
  <dcterms:modified xsi:type="dcterms:W3CDTF">2022-09-19T09:05:53Z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CCF26796D72F48E8896E8BAE38D17F10</vt:lpwstr>
  </property>
</Properties>
</file>